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D3FDF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bookmarkStart w:id="0" w:name="_GoBack"/>
      <w:bookmarkEnd w:id="0"/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4D9829B9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618584A2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5A3E204E" w14:textId="323D7CA9" w:rsidR="00694C58" w:rsidRDefault="004E6C6D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1C6A27EE" w14:textId="67E9E21B" w:rsidR="00EB6212" w:rsidRPr="002D17D6" w:rsidRDefault="004E6C6D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PROCEDURA PER L’AFFIDAMENTO DI FORNITURE DI PRODOTTI DI INFORMAZIONE ALL’UTENZA DI PRODUZIONE SOLARI</w:t>
      </w:r>
    </w:p>
    <w:p w14:paraId="2F8A95E7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72A57A7C" w14:textId="7E28B5DD"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  <w:r w:rsidR="00587108">
        <w:rPr>
          <w:rFonts w:ascii="Garamond" w:hAnsi="Garamond"/>
          <w:b/>
          <w:color w:val="000000"/>
        </w:rPr>
        <w:t>69ACC/GE/2020</w:t>
      </w:r>
    </w:p>
    <w:p w14:paraId="5158D065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573F9B84" w14:textId="19F3566B" w:rsidR="00E3529A" w:rsidRPr="002D17D6" w:rsidRDefault="004E1C91" w:rsidP="002D17D6">
      <w:pPr>
        <w:jc w:val="both"/>
        <w:rPr>
          <w:rFonts w:ascii="Garamond" w:hAnsi="Garamond"/>
          <w:b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affidamento 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</w:t>
      </w:r>
      <w:r w:rsidR="0042516B">
        <w:rPr>
          <w:rFonts w:ascii="Garamond" w:hAnsi="Garamond"/>
          <w:color w:val="000000"/>
        </w:rPr>
        <w:t>1</w:t>
      </w:r>
      <w:r w:rsidR="008A321B">
        <w:rPr>
          <w:rFonts w:ascii="Garamond" w:hAnsi="Garamond"/>
          <w:color w:val="000000"/>
        </w:rPr>
        <w:t>,</w:t>
      </w:r>
      <w:r w:rsidR="007F117A">
        <w:rPr>
          <w:rFonts w:ascii="Garamond" w:hAnsi="Garamond"/>
          <w:color w:val="000000"/>
        </w:rPr>
        <w:t xml:space="preserve"> comma 2 lettera b)</w:t>
      </w:r>
      <w:r w:rsidR="008A321B">
        <w:rPr>
          <w:rFonts w:ascii="Garamond" w:hAnsi="Garamond"/>
          <w:color w:val="000000"/>
        </w:rPr>
        <w:t>,</w:t>
      </w:r>
      <w:r w:rsidR="007F117A">
        <w:rPr>
          <w:rFonts w:ascii="Garamond" w:hAnsi="Garamond"/>
          <w:color w:val="000000"/>
        </w:rPr>
        <w:t xml:space="preserve"> </w:t>
      </w:r>
      <w:r w:rsidR="007F117A" w:rsidRPr="007F117A">
        <w:rPr>
          <w:rFonts w:ascii="Garamond" w:hAnsi="Garamond"/>
          <w:color w:val="000000"/>
        </w:rPr>
        <w:t>del</w:t>
      </w:r>
      <w:r w:rsidR="0042516B">
        <w:rPr>
          <w:rFonts w:ascii="Garamond" w:hAnsi="Garamond"/>
          <w:color w:val="000000"/>
        </w:rPr>
        <w:t>la</w:t>
      </w:r>
      <w:r w:rsidR="007F117A" w:rsidRPr="007F117A">
        <w:rPr>
          <w:rFonts w:ascii="Garamond" w:hAnsi="Garamond"/>
          <w:color w:val="000000"/>
        </w:rPr>
        <w:t xml:space="preserve"> </w:t>
      </w:r>
      <w:r w:rsidR="0042516B">
        <w:rPr>
          <w:rFonts w:ascii="Garamond" w:hAnsi="Garamond"/>
          <w:color w:val="000000"/>
        </w:rPr>
        <w:t>L.</w:t>
      </w:r>
      <w:r w:rsidR="007F117A" w:rsidRPr="007F117A">
        <w:rPr>
          <w:rFonts w:ascii="Garamond" w:hAnsi="Garamond"/>
          <w:color w:val="000000"/>
        </w:rPr>
        <w:t xml:space="preserve"> </w:t>
      </w:r>
      <w:r w:rsidR="0042516B">
        <w:rPr>
          <w:rFonts w:ascii="Garamond" w:hAnsi="Garamond"/>
          <w:color w:val="000000"/>
        </w:rPr>
        <w:t>120</w:t>
      </w:r>
      <w:r w:rsidR="008A321B">
        <w:rPr>
          <w:rFonts w:ascii="Garamond" w:hAnsi="Garamond"/>
          <w:color w:val="000000"/>
        </w:rPr>
        <w:t>/</w:t>
      </w:r>
      <w:r w:rsidR="0042516B">
        <w:rPr>
          <w:rFonts w:ascii="Garamond" w:hAnsi="Garamond"/>
          <w:color w:val="000000"/>
        </w:rPr>
        <w:t>2020</w:t>
      </w:r>
      <w:r w:rsidR="007F117A" w:rsidRP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 xml:space="preserve">per la stipula di un Contratto </w:t>
      </w:r>
      <w:r w:rsidR="004E6C6D">
        <w:rPr>
          <w:rFonts w:ascii="Garamond" w:hAnsi="Garamond"/>
          <w:color w:val="000000"/>
        </w:rPr>
        <w:t>.</w:t>
      </w:r>
    </w:p>
    <w:p w14:paraId="3E3DF537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69F505C9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77EBE2CE" w14:textId="5F4032B5" w:rsidR="008D7839" w:rsidRPr="002D17D6" w:rsidRDefault="004E1C91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Direzione </w:t>
      </w:r>
      <w:r w:rsidR="004E6C6D">
        <w:rPr>
          <w:rFonts w:ascii="Garamond" w:hAnsi="Garamond"/>
          <w:b/>
        </w:rPr>
        <w:t xml:space="preserve">di </w:t>
      </w:r>
      <w:r>
        <w:rPr>
          <w:rFonts w:ascii="Garamond" w:hAnsi="Garamond"/>
          <w:b/>
        </w:rPr>
        <w:t xml:space="preserve">tronco di </w:t>
      </w:r>
      <w:r w:rsidR="004E6C6D">
        <w:rPr>
          <w:rFonts w:ascii="Garamond" w:hAnsi="Garamond"/>
          <w:b/>
        </w:rPr>
        <w:t>Genova</w:t>
      </w:r>
    </w:p>
    <w:p w14:paraId="2F690388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14:paraId="6AB93446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14:paraId="5E17404A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3D0A2F13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4ABCBDB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5C74988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095CD2C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90E029D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39872C5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1BC96EB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0AF6674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9E4C139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47D5648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07F3B94" w14:textId="77777777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0C1D8C1D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6494E4DD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3F1CD23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FB88ED2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764BF324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ABB98A6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14:paraId="69DBF9C9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370A79E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27F42DC6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D8CD301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7E87B18A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36B2F5B7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A894D9E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50735B99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748DD512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0034013D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CDAA78" wp14:editId="7C11A777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70AB264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662031A3" w14:textId="77777777" w:rsidR="00694C58" w:rsidRPr="002D17D6" w:rsidRDefault="00694C58">
      <w:pPr>
        <w:jc w:val="both"/>
        <w:rPr>
          <w:rFonts w:ascii="Garamond" w:hAnsi="Garamond"/>
        </w:rPr>
      </w:pPr>
    </w:p>
    <w:p w14:paraId="7C1D280F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0596BA9E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0281F9EC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4C527352" wp14:editId="121EEAA2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4F5D80E4" w14:textId="77777777" w:rsidR="00694C58" w:rsidRPr="002D17D6" w:rsidRDefault="00694C58">
      <w:pPr>
        <w:jc w:val="both"/>
        <w:rPr>
          <w:rFonts w:ascii="Garamond" w:hAnsi="Garamond"/>
        </w:rPr>
      </w:pPr>
    </w:p>
    <w:p w14:paraId="51268079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D1B840A" w14:textId="77777777" w:rsidR="00215C73" w:rsidRPr="002D17D6" w:rsidRDefault="00215C73">
      <w:pPr>
        <w:jc w:val="both"/>
        <w:rPr>
          <w:rFonts w:ascii="Garamond" w:hAnsi="Garamond"/>
        </w:rPr>
      </w:pPr>
    </w:p>
    <w:p w14:paraId="33A5448E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1BF429" wp14:editId="1672A249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58B1FFE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6643DC04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45C7CE3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7B2FFED5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7B502092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898BF" wp14:editId="1898A324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1784EAE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4BFE7028" w14:textId="77777777" w:rsidR="00E71615" w:rsidRPr="002D17D6" w:rsidRDefault="00E71615">
      <w:pPr>
        <w:jc w:val="both"/>
        <w:rPr>
          <w:rFonts w:ascii="Garamond" w:hAnsi="Garamond"/>
        </w:rPr>
      </w:pPr>
    </w:p>
    <w:p w14:paraId="7B2196C1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52A15D5A" w14:textId="77777777" w:rsidR="00694C58" w:rsidRPr="002D17D6" w:rsidRDefault="00694C58">
      <w:pPr>
        <w:jc w:val="both"/>
        <w:rPr>
          <w:rFonts w:ascii="Garamond" w:hAnsi="Garamond"/>
        </w:rPr>
      </w:pPr>
    </w:p>
    <w:p w14:paraId="13872DA0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3EE0421" w14:textId="77777777" w:rsidR="00215C73" w:rsidRPr="002D17D6" w:rsidRDefault="00215C73">
      <w:pPr>
        <w:jc w:val="both"/>
        <w:rPr>
          <w:rFonts w:ascii="Garamond" w:hAnsi="Garamond"/>
        </w:rPr>
      </w:pPr>
    </w:p>
    <w:p w14:paraId="1D2137E3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7680E" wp14:editId="411FC1F8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9575A59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1E69C766" w14:textId="77777777" w:rsidR="00221BDE" w:rsidRDefault="00221BDE">
      <w:pPr>
        <w:jc w:val="both"/>
        <w:rPr>
          <w:rFonts w:ascii="Garamond" w:hAnsi="Garamond"/>
        </w:rPr>
      </w:pPr>
    </w:p>
    <w:p w14:paraId="5B1355EA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FD3E540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4F0E89A9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11B9C" wp14:editId="7A6D2BA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7FA10FC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7BC4082F" w14:textId="77777777" w:rsidR="00274C82" w:rsidRPr="002D17D6" w:rsidRDefault="00274C82">
      <w:pPr>
        <w:jc w:val="both"/>
        <w:rPr>
          <w:rFonts w:ascii="Garamond" w:hAnsi="Garamond"/>
        </w:rPr>
      </w:pPr>
    </w:p>
    <w:p w14:paraId="2A7AF394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9DF3C06" w14:textId="77777777" w:rsidR="00221BDE" w:rsidRPr="002D17D6" w:rsidRDefault="00221BDE">
      <w:pPr>
        <w:jc w:val="both"/>
        <w:rPr>
          <w:rFonts w:ascii="Garamond" w:hAnsi="Garamond"/>
        </w:rPr>
      </w:pPr>
    </w:p>
    <w:p w14:paraId="140E820E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17D5D" wp14:editId="0AA339D2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38F9F0F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0BA01EB1" w14:textId="77777777" w:rsidR="00221BDE" w:rsidRPr="002D17D6" w:rsidRDefault="00221BDE">
      <w:pPr>
        <w:jc w:val="both"/>
        <w:rPr>
          <w:rFonts w:ascii="Garamond" w:hAnsi="Garamond"/>
        </w:rPr>
      </w:pPr>
    </w:p>
    <w:p w14:paraId="18C62A58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055334BC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641ABDB4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70EC7F13" w14:textId="77777777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3BD3F031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4CB25E0B" w14:textId="77777777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71CEA874" w14:textId="77777777"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3991699F" w14:textId="77777777" w:rsidR="00E43A91" w:rsidRDefault="00E43A91">
      <w:pPr>
        <w:jc w:val="both"/>
        <w:rPr>
          <w:rFonts w:ascii="Garamond" w:hAnsi="Garamond"/>
        </w:rPr>
      </w:pPr>
    </w:p>
    <w:p w14:paraId="1A8DD2D4" w14:textId="77777777" w:rsidR="00E43A91" w:rsidRDefault="00E43A91">
      <w:pPr>
        <w:jc w:val="both"/>
        <w:rPr>
          <w:rFonts w:ascii="Garamond" w:hAnsi="Garamond"/>
        </w:rPr>
      </w:pPr>
    </w:p>
    <w:p w14:paraId="4DDDCF3B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5163D776" w14:textId="77777777" w:rsidR="002C2EE3" w:rsidRPr="002D17D6" w:rsidRDefault="002C2EE3">
      <w:pPr>
        <w:jc w:val="both"/>
        <w:rPr>
          <w:rFonts w:ascii="Garamond" w:hAnsi="Garamond"/>
        </w:rPr>
      </w:pPr>
    </w:p>
    <w:p w14:paraId="7E4D9936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01FBBA89" w14:textId="77777777" w:rsidR="00694C58" w:rsidRDefault="00694C58">
      <w:pPr>
        <w:jc w:val="both"/>
        <w:rPr>
          <w:rFonts w:ascii="Garamond" w:hAnsi="Garamond"/>
        </w:rPr>
      </w:pPr>
    </w:p>
    <w:p w14:paraId="312FCE72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120FB97F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</w:t>
      </w:r>
      <w:r w:rsidR="009E1C60" w:rsidRPr="004E512D">
        <w:rPr>
          <w:rFonts w:ascii="Garamond" w:hAnsi="Garamond"/>
          <w:b/>
        </w:rPr>
        <w:lastRenderedPageBreak/>
        <w:t>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004BEB99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7B99F15E" w14:textId="77777777"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4E512D">
        <w:rPr>
          <w:b/>
        </w:rPr>
        <w:t>raggruppande</w:t>
      </w:r>
      <w:proofErr w:type="spellEnd"/>
      <w:r w:rsidRPr="004E512D">
        <w:rPr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147C1" w14:textId="77777777" w:rsidR="009359EB" w:rsidRDefault="009359EB">
      <w:r>
        <w:separator/>
      </w:r>
    </w:p>
  </w:endnote>
  <w:endnote w:type="continuationSeparator" w:id="0">
    <w:p w14:paraId="6B238710" w14:textId="77777777" w:rsidR="009359EB" w:rsidRDefault="0093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10CD5" w14:textId="77777777" w:rsidR="009359EB" w:rsidRDefault="009359EB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84162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E761C46" w14:textId="77777777" w:rsidR="009359EB" w:rsidRDefault="009359E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9F296" w14:textId="77777777" w:rsidR="009359EB" w:rsidRDefault="009359EB">
      <w:r>
        <w:separator/>
      </w:r>
    </w:p>
  </w:footnote>
  <w:footnote w:type="continuationSeparator" w:id="0">
    <w:p w14:paraId="70A99E44" w14:textId="77777777" w:rsidR="009359EB" w:rsidRDefault="009359EB">
      <w:r>
        <w:continuationSeparator/>
      </w:r>
    </w:p>
  </w:footnote>
  <w:footnote w:id="1">
    <w:p w14:paraId="2FEAF450" w14:textId="77777777" w:rsidR="009359EB" w:rsidRDefault="009359EB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>
        <w:rPr>
          <w:sz w:val="20"/>
        </w:rPr>
        <w:t>ammettendosi</w:t>
      </w:r>
      <w:r w:rsidRPr="00ED071F">
        <w:rPr>
          <w:sz w:val="20"/>
        </w:rPr>
        <w:t xml:space="preserve"> la partecipazione</w:t>
      </w:r>
      <w:r>
        <w:rPr>
          <w:sz w:val="20"/>
        </w:rPr>
        <w:t xml:space="preserve"> nella successiva fase della procedura di affidamento in oggetto indicata </w:t>
      </w:r>
      <w:r w:rsidRPr="00ED071F">
        <w:rPr>
          <w:sz w:val="20"/>
        </w:rPr>
        <w:t xml:space="preserve">in forme diverse da quelle dichiarate nella presente domanda.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F0682" w14:textId="77777777" w:rsidR="009359EB" w:rsidRDefault="009359EB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2B2F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2516B"/>
    <w:rsid w:val="00454301"/>
    <w:rsid w:val="00466926"/>
    <w:rsid w:val="004868F6"/>
    <w:rsid w:val="00493DC4"/>
    <w:rsid w:val="004970CA"/>
    <w:rsid w:val="004A295D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E6C6D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87108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4162"/>
    <w:rsid w:val="00885B30"/>
    <w:rsid w:val="00891B87"/>
    <w:rsid w:val="008A321B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5C5F"/>
    <w:rsid w:val="00916E32"/>
    <w:rsid w:val="00925CBF"/>
    <w:rsid w:val="009359EB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52704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47AFE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6153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51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  <w:style w:type="character" w:styleId="Enfasiintensa">
    <w:name w:val="Intense Emphasis"/>
    <w:basedOn w:val="Carpredefinitoparagrafo"/>
    <w:uiPriority w:val="21"/>
    <w:qFormat/>
    <w:rsid w:val="004E6C6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  <w:style w:type="character" w:styleId="Enfasiintensa">
    <w:name w:val="Intense Emphasis"/>
    <w:basedOn w:val="Carpredefinitoparagrafo"/>
    <w:uiPriority w:val="21"/>
    <w:qFormat/>
    <w:rsid w:val="004E6C6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B8DF3-2A43-40A0-B56C-53CC1CC8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485</Words>
  <Characters>4884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Coppola, Francesco</cp:lastModifiedBy>
  <cp:revision>10</cp:revision>
  <cp:lastPrinted>2017-12-18T15:12:00Z</cp:lastPrinted>
  <dcterms:created xsi:type="dcterms:W3CDTF">2020-09-16T14:33:00Z</dcterms:created>
  <dcterms:modified xsi:type="dcterms:W3CDTF">2020-12-22T10:46:00Z</dcterms:modified>
</cp:coreProperties>
</file>